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32A9E0" w14:textId="77777777" w:rsidR="00A53FF4" w:rsidRPr="00D41AD3" w:rsidRDefault="00A53FF4" w:rsidP="00A53FF4">
      <w:pPr>
        <w:jc w:val="both"/>
        <w:rPr>
          <w:rFonts w:ascii="Calibri" w:hAnsi="Calibri"/>
          <w:sz w:val="18"/>
        </w:rPr>
      </w:pPr>
      <w:r w:rsidRPr="00D41AD3">
        <w:rPr>
          <w:rFonts w:ascii="Calibri" w:hAnsi="Calibri"/>
          <w:sz w:val="18"/>
        </w:rPr>
        <w:t>Dentro de los dispositivos para enfrentar situaciones de emergencia de manera planeada, se destaca la información pública como una necesidad de brindar información previa y durante una eventual situación crítica que exija una evacuación, o en el momento de movilizar de manera provisional a un grupo de espectadores, de un lugar inicialmente destinado para ellos a otro que por alguna razón ofrezca condiciones de seguridad más favorables.</w:t>
      </w:r>
    </w:p>
    <w:p w14:paraId="10ABEE7D" w14:textId="77777777" w:rsidR="00A53FF4" w:rsidRPr="00D41AD3" w:rsidRDefault="00A53FF4" w:rsidP="00A53FF4">
      <w:pPr>
        <w:jc w:val="both"/>
        <w:rPr>
          <w:rFonts w:ascii="Calibri" w:hAnsi="Calibri"/>
          <w:sz w:val="18"/>
        </w:rPr>
      </w:pPr>
      <w:r w:rsidRPr="00D41AD3">
        <w:rPr>
          <w:rFonts w:ascii="Calibri" w:hAnsi="Calibri"/>
          <w:sz w:val="18"/>
        </w:rPr>
        <w:t>En este orden de ideas los mensajes podrán comunicarse a los asistentes a un evento de reunión de personas, así:</w:t>
      </w:r>
    </w:p>
    <w:p w14:paraId="2EE8EB7B" w14:textId="77777777" w:rsidR="00A53FF4" w:rsidRPr="00D41AD3" w:rsidRDefault="00A53FF4" w:rsidP="00A53FF4">
      <w:pPr>
        <w:pStyle w:val="Prrafodelista"/>
        <w:numPr>
          <w:ilvl w:val="0"/>
          <w:numId w:val="1"/>
        </w:numPr>
        <w:jc w:val="both"/>
        <w:rPr>
          <w:sz w:val="18"/>
        </w:rPr>
      </w:pPr>
      <w:r w:rsidRPr="00D41AD3">
        <w:rPr>
          <w:sz w:val="18"/>
        </w:rPr>
        <w:t>Voz en off</w:t>
      </w:r>
    </w:p>
    <w:p w14:paraId="389E9EC2" w14:textId="77777777" w:rsidR="00A53FF4" w:rsidRPr="00D41AD3" w:rsidRDefault="00A53FF4" w:rsidP="00A53FF4">
      <w:pPr>
        <w:pStyle w:val="Prrafodelista"/>
        <w:numPr>
          <w:ilvl w:val="1"/>
          <w:numId w:val="1"/>
        </w:numPr>
        <w:jc w:val="both"/>
        <w:rPr>
          <w:sz w:val="18"/>
        </w:rPr>
      </w:pPr>
      <w:r w:rsidRPr="00D41AD3">
        <w:rPr>
          <w:sz w:val="18"/>
        </w:rPr>
        <w:t>Se escucha la voz pero no se evidencia la ubicación de quien la origina.</w:t>
      </w:r>
    </w:p>
    <w:p w14:paraId="383D407C" w14:textId="77777777" w:rsidR="00A53FF4" w:rsidRPr="00D41AD3" w:rsidRDefault="00A53FF4" w:rsidP="00A53FF4">
      <w:pPr>
        <w:pStyle w:val="Prrafodelista"/>
        <w:numPr>
          <w:ilvl w:val="0"/>
          <w:numId w:val="1"/>
        </w:numPr>
        <w:jc w:val="both"/>
        <w:rPr>
          <w:sz w:val="18"/>
        </w:rPr>
      </w:pPr>
      <w:r w:rsidRPr="00D41AD3">
        <w:rPr>
          <w:sz w:val="18"/>
        </w:rPr>
        <w:t>Presentador o conductor</w:t>
      </w:r>
      <w:bookmarkStart w:id="0" w:name="_GoBack"/>
      <w:bookmarkEnd w:id="0"/>
    </w:p>
    <w:p w14:paraId="20DF9DE1" w14:textId="77777777" w:rsidR="00A53FF4" w:rsidRPr="00D41AD3" w:rsidRDefault="00A53FF4" w:rsidP="00A53FF4">
      <w:pPr>
        <w:pStyle w:val="Prrafodelista"/>
        <w:numPr>
          <w:ilvl w:val="1"/>
          <w:numId w:val="1"/>
        </w:numPr>
        <w:jc w:val="both"/>
        <w:rPr>
          <w:sz w:val="18"/>
        </w:rPr>
      </w:pPr>
      <w:r w:rsidRPr="00D41AD3">
        <w:rPr>
          <w:sz w:val="18"/>
        </w:rPr>
        <w:t>Lo realiza una persona que conduce o presenta el evento como tal.</w:t>
      </w:r>
    </w:p>
    <w:p w14:paraId="3DB8897E" w14:textId="77777777" w:rsidR="00A53FF4" w:rsidRPr="00D41AD3" w:rsidRDefault="00A53FF4" w:rsidP="00A53FF4">
      <w:pPr>
        <w:pStyle w:val="Prrafodelista"/>
        <w:numPr>
          <w:ilvl w:val="0"/>
          <w:numId w:val="1"/>
        </w:numPr>
        <w:jc w:val="both"/>
        <w:rPr>
          <w:sz w:val="18"/>
        </w:rPr>
      </w:pPr>
      <w:r w:rsidRPr="00D41AD3">
        <w:rPr>
          <w:sz w:val="18"/>
        </w:rPr>
        <w:t>Pregrabado</w:t>
      </w:r>
    </w:p>
    <w:p w14:paraId="6B7F8EEC" w14:textId="77777777" w:rsidR="00A53FF4" w:rsidRPr="00D41AD3" w:rsidRDefault="00A53FF4" w:rsidP="00A53FF4">
      <w:pPr>
        <w:pStyle w:val="Prrafodelista"/>
        <w:numPr>
          <w:ilvl w:val="1"/>
          <w:numId w:val="1"/>
        </w:numPr>
        <w:jc w:val="both"/>
        <w:rPr>
          <w:sz w:val="18"/>
        </w:rPr>
      </w:pPr>
      <w:r w:rsidRPr="00D41AD3">
        <w:rPr>
          <w:sz w:val="18"/>
        </w:rPr>
        <w:t>Cuando las condiciones lo permitan se puede hacer uso de un mensaje estándar aplicable a unas condiciones iguales para las modalidades de eventos y públicos que asisten a un escenario o lugar.</w:t>
      </w:r>
    </w:p>
    <w:p w14:paraId="179AE002" w14:textId="77777777" w:rsidR="00A53FF4" w:rsidRPr="00D41AD3" w:rsidRDefault="00A53FF4" w:rsidP="00A53FF4">
      <w:pPr>
        <w:jc w:val="both"/>
        <w:rPr>
          <w:rFonts w:ascii="Calibri" w:hAnsi="Calibri"/>
          <w:sz w:val="18"/>
        </w:rPr>
      </w:pPr>
    </w:p>
    <w:p w14:paraId="2B907256" w14:textId="77777777" w:rsidR="00A53FF4" w:rsidRPr="00D41AD3" w:rsidRDefault="00A53FF4" w:rsidP="00A53FF4">
      <w:pPr>
        <w:jc w:val="both"/>
        <w:rPr>
          <w:rFonts w:ascii="Calibri" w:hAnsi="Calibri"/>
          <w:sz w:val="18"/>
        </w:rPr>
      </w:pPr>
      <w:r w:rsidRPr="00D41AD3">
        <w:rPr>
          <w:rFonts w:ascii="Calibri" w:hAnsi="Calibri"/>
          <w:sz w:val="18"/>
        </w:rPr>
        <w:t>Todo mensaje puede ser apoyado o fortalecido por plegables individuales de entrega al público, avisos con instrucciones relacionadas, afiches o cualquier otro tipo de formato estático, móvil o de imagen dinámica que ofrezca información al respecto.</w:t>
      </w:r>
    </w:p>
    <w:p w14:paraId="5F7F1D44" w14:textId="77777777" w:rsidR="00A53FF4" w:rsidRPr="00D41AD3" w:rsidRDefault="00A53FF4" w:rsidP="00A53FF4">
      <w:pPr>
        <w:jc w:val="both"/>
        <w:rPr>
          <w:rFonts w:ascii="Calibri" w:hAnsi="Calibri"/>
          <w:sz w:val="18"/>
        </w:rPr>
      </w:pPr>
      <w:r w:rsidRPr="00D41AD3">
        <w:rPr>
          <w:rFonts w:ascii="Calibri" w:hAnsi="Calibri"/>
          <w:sz w:val="18"/>
        </w:rPr>
        <w:t>Así mismo el mensaje puede ser complementado o emitido en un clip de video o multimedia, que muestre y refuerce el propósito del mismo.</w:t>
      </w:r>
    </w:p>
    <w:p w14:paraId="2A92933E" w14:textId="77777777" w:rsidR="00A53FF4" w:rsidRPr="00D41AD3" w:rsidRDefault="00A53FF4" w:rsidP="00A53FF4">
      <w:pPr>
        <w:jc w:val="both"/>
        <w:rPr>
          <w:rFonts w:ascii="Calibri" w:hAnsi="Calibri"/>
          <w:sz w:val="18"/>
        </w:rPr>
      </w:pPr>
      <w:r w:rsidRPr="00D41AD3">
        <w:rPr>
          <w:rFonts w:ascii="Calibri" w:hAnsi="Calibri"/>
          <w:sz w:val="18"/>
        </w:rPr>
        <w:t>En cualquier caso, se exige que el mensaje general se emita en los siguientes momentos:</w:t>
      </w:r>
    </w:p>
    <w:p w14:paraId="54278DAF" w14:textId="77777777" w:rsidR="00A53FF4" w:rsidRPr="00D41AD3" w:rsidRDefault="00A53FF4" w:rsidP="00A53FF4">
      <w:pPr>
        <w:pStyle w:val="Prrafodelista"/>
        <w:numPr>
          <w:ilvl w:val="0"/>
          <w:numId w:val="2"/>
        </w:numPr>
        <w:jc w:val="both"/>
        <w:rPr>
          <w:sz w:val="18"/>
        </w:rPr>
      </w:pPr>
      <w:r w:rsidRPr="00D41AD3">
        <w:rPr>
          <w:sz w:val="18"/>
        </w:rPr>
        <w:t>Ingreso</w:t>
      </w:r>
    </w:p>
    <w:p w14:paraId="0C735C74" w14:textId="77777777" w:rsidR="00A53FF4" w:rsidRPr="00D41AD3" w:rsidRDefault="00A53FF4" w:rsidP="00A53FF4">
      <w:pPr>
        <w:pStyle w:val="Prrafodelista"/>
        <w:numPr>
          <w:ilvl w:val="1"/>
          <w:numId w:val="2"/>
        </w:numPr>
        <w:jc w:val="both"/>
        <w:rPr>
          <w:sz w:val="18"/>
        </w:rPr>
      </w:pPr>
      <w:r w:rsidRPr="00D41AD3">
        <w:rPr>
          <w:sz w:val="18"/>
        </w:rPr>
        <w:t>3 veces de manera distribuida en el tiempo, es decir, debidamente distribuidas desde el momento de apertura de puertas hasta el momento previo inmediato a la ejecución de la presentación correspondiente.</w:t>
      </w:r>
    </w:p>
    <w:p w14:paraId="40AE7481" w14:textId="77777777" w:rsidR="00A53FF4" w:rsidRPr="00D41AD3" w:rsidRDefault="00A53FF4" w:rsidP="00A53FF4">
      <w:pPr>
        <w:pStyle w:val="Prrafodelista"/>
        <w:numPr>
          <w:ilvl w:val="0"/>
          <w:numId w:val="2"/>
        </w:numPr>
        <w:jc w:val="both"/>
        <w:rPr>
          <w:sz w:val="18"/>
        </w:rPr>
      </w:pPr>
      <w:r w:rsidRPr="00D41AD3">
        <w:rPr>
          <w:sz w:val="18"/>
        </w:rPr>
        <w:t>Ejecución</w:t>
      </w:r>
    </w:p>
    <w:p w14:paraId="7FB852B3" w14:textId="77777777" w:rsidR="00A53FF4" w:rsidRPr="00D41AD3" w:rsidRDefault="00A53FF4" w:rsidP="00A53FF4">
      <w:pPr>
        <w:pStyle w:val="Prrafodelista"/>
        <w:numPr>
          <w:ilvl w:val="1"/>
          <w:numId w:val="2"/>
        </w:numPr>
        <w:jc w:val="both"/>
        <w:rPr>
          <w:sz w:val="18"/>
        </w:rPr>
      </w:pPr>
      <w:r w:rsidRPr="00D41AD3">
        <w:rPr>
          <w:sz w:val="18"/>
        </w:rPr>
        <w:t>Siempre se emitirá éste mismo mensaje durante un espacio de tiempo de intermedio, debiendo emitirse preferiblemente en un momento medio de toda la programación</w:t>
      </w:r>
    </w:p>
    <w:p w14:paraId="5D499510" w14:textId="77777777" w:rsidR="00A53FF4" w:rsidRPr="00D41AD3" w:rsidRDefault="00A53FF4" w:rsidP="00A53FF4">
      <w:pPr>
        <w:pStyle w:val="Prrafodelista"/>
        <w:numPr>
          <w:ilvl w:val="0"/>
          <w:numId w:val="2"/>
        </w:numPr>
        <w:jc w:val="both"/>
        <w:rPr>
          <w:sz w:val="18"/>
        </w:rPr>
      </w:pPr>
      <w:r w:rsidRPr="00D41AD3">
        <w:rPr>
          <w:sz w:val="18"/>
        </w:rPr>
        <w:t>Evacuación convencional</w:t>
      </w:r>
    </w:p>
    <w:p w14:paraId="6AE86059" w14:textId="77777777" w:rsidR="00A53FF4" w:rsidRPr="00D41AD3" w:rsidRDefault="00A53FF4" w:rsidP="00A53FF4">
      <w:pPr>
        <w:pStyle w:val="Prrafodelista"/>
        <w:numPr>
          <w:ilvl w:val="1"/>
          <w:numId w:val="2"/>
        </w:numPr>
        <w:jc w:val="both"/>
        <w:rPr>
          <w:sz w:val="18"/>
        </w:rPr>
      </w:pPr>
      <w:r w:rsidRPr="00D41AD3">
        <w:rPr>
          <w:sz w:val="18"/>
        </w:rPr>
        <w:t>Para el momento de la evacuación por agotamiento del programa del evento (culminación), se debe ofrecer un mensaje que invite a realizar la salida del lugar del evento, haciendo uso de una conducta adecuada y de las rutas de evacuación definidas hacia las puertas de salida convencional de emergencia. Es también importante acudir a la “memoria de recorrido” pues algunos espacios o lugares no requieren que el público haga uso de las salidas de emergencia de manera necesaria, por lo cual la evacuación convencional sería por las mismas rutas y puertas por las cuales llegaron a su ubicación para el evento.</w:t>
      </w:r>
    </w:p>
    <w:p w14:paraId="6FC538DB" w14:textId="77777777" w:rsidR="00A53FF4" w:rsidRPr="00D41AD3" w:rsidRDefault="00A53FF4" w:rsidP="00A53FF4">
      <w:pPr>
        <w:ind w:left="720"/>
        <w:jc w:val="both"/>
        <w:rPr>
          <w:rFonts w:ascii="Calibri" w:hAnsi="Calibri"/>
          <w:sz w:val="18"/>
        </w:rPr>
      </w:pPr>
    </w:p>
    <w:p w14:paraId="7C231394" w14:textId="77777777" w:rsidR="00A53FF4" w:rsidRPr="00D41AD3" w:rsidRDefault="00A53FF4" w:rsidP="00A53FF4">
      <w:pPr>
        <w:ind w:left="720"/>
        <w:jc w:val="both"/>
        <w:rPr>
          <w:rFonts w:ascii="Calibri" w:hAnsi="Calibri"/>
          <w:sz w:val="18"/>
        </w:rPr>
      </w:pPr>
      <w:r w:rsidRPr="00D41AD3">
        <w:rPr>
          <w:rFonts w:ascii="Calibri" w:hAnsi="Calibri"/>
          <w:sz w:val="18"/>
        </w:rPr>
        <w:t>La “memoria de recorrido” es aquella que se constituye al momento de ingresar a un espacio o escenario no familiar a las personas en calidad de público y que por lo general en situación de crisis permite mayores probabilidades de un recorrido de retorno más confiable y seguro que corresponde a su ruta inicial.</w:t>
      </w:r>
    </w:p>
    <w:p w14:paraId="68B315DD" w14:textId="77777777" w:rsidR="00A53FF4" w:rsidRPr="00D41AD3" w:rsidRDefault="00A53FF4" w:rsidP="00A53FF4">
      <w:pPr>
        <w:pStyle w:val="Prrafodelista"/>
        <w:numPr>
          <w:ilvl w:val="1"/>
          <w:numId w:val="2"/>
        </w:numPr>
        <w:jc w:val="both"/>
        <w:rPr>
          <w:sz w:val="18"/>
        </w:rPr>
      </w:pPr>
      <w:r w:rsidRPr="00D41AD3">
        <w:rPr>
          <w:sz w:val="18"/>
        </w:rPr>
        <w:t>El equipo reproductor del pregrabado o el equipo destinado para la voz en off o del presentador, debe estar permanentemente disponible para ser activado en cualquier momento y bajo cualquier circunstancia, excepción de aquella que lo deteriora o afecta directamente.</w:t>
      </w:r>
    </w:p>
    <w:p w14:paraId="395ABE4A" w14:textId="77777777" w:rsidR="00A53FF4" w:rsidRPr="00D41AD3" w:rsidRDefault="00A53FF4" w:rsidP="00A53FF4">
      <w:pPr>
        <w:pStyle w:val="Prrafodelista"/>
        <w:numPr>
          <w:ilvl w:val="1"/>
          <w:numId w:val="2"/>
        </w:numPr>
        <w:jc w:val="both"/>
        <w:rPr>
          <w:sz w:val="18"/>
        </w:rPr>
      </w:pPr>
      <w:r w:rsidRPr="00D41AD3">
        <w:rPr>
          <w:sz w:val="18"/>
        </w:rPr>
        <w:t>Así mismo debe estar debidamente configurado para que su sonido sea óptimo según como se vaya a emitir el mensaje.</w:t>
      </w:r>
    </w:p>
    <w:p w14:paraId="6942F226" w14:textId="77777777" w:rsidR="00285BF4" w:rsidRPr="00D41AD3" w:rsidRDefault="00285BF4" w:rsidP="00285BF4">
      <w:pPr>
        <w:pStyle w:val="Prrafodelista"/>
        <w:ind w:left="1440"/>
        <w:jc w:val="both"/>
        <w:rPr>
          <w:sz w:val="18"/>
        </w:rPr>
      </w:pPr>
    </w:p>
    <w:p w14:paraId="485090C4" w14:textId="77777777" w:rsidR="00A53FF4" w:rsidRPr="00D41AD3" w:rsidRDefault="00A53FF4" w:rsidP="00A53FF4">
      <w:pPr>
        <w:pStyle w:val="Prrafodelista"/>
        <w:numPr>
          <w:ilvl w:val="0"/>
          <w:numId w:val="2"/>
        </w:numPr>
        <w:jc w:val="both"/>
        <w:rPr>
          <w:sz w:val="18"/>
        </w:rPr>
      </w:pPr>
      <w:r w:rsidRPr="00D41AD3">
        <w:rPr>
          <w:sz w:val="18"/>
        </w:rPr>
        <w:t>Evacuación por emergencia</w:t>
      </w:r>
    </w:p>
    <w:p w14:paraId="55CE9DCC" w14:textId="77777777" w:rsidR="00A53FF4" w:rsidRPr="00D41AD3" w:rsidRDefault="00A53FF4" w:rsidP="00A53FF4">
      <w:pPr>
        <w:pStyle w:val="Prrafodelista"/>
        <w:numPr>
          <w:ilvl w:val="1"/>
          <w:numId w:val="2"/>
        </w:numPr>
        <w:jc w:val="both"/>
        <w:rPr>
          <w:sz w:val="18"/>
        </w:rPr>
      </w:pPr>
      <w:r w:rsidRPr="00D41AD3">
        <w:rPr>
          <w:sz w:val="18"/>
        </w:rPr>
        <w:t xml:space="preserve">Al presentarse cualquier situación adversa crítica que se pueda desarrollar durante los momentos de ingreso y ejecución de un evento, se debe emitir un mensaje que posea la información clara y </w:t>
      </w:r>
      <w:r w:rsidRPr="00D41AD3">
        <w:rPr>
          <w:sz w:val="18"/>
        </w:rPr>
        <w:lastRenderedPageBreak/>
        <w:t>precisa sobre el direccionamiento que procure una conducta ágil y sencilla por parte de los asistentes en calidad de público, promoviendo en primer lugar desalojar de manera segura y rápida el escenario o lugar y en segundo plano facilitar las tareas de asistencia a aquellas personas que se encuentren en situación de vulnerabilidad no solo para evacuar sino que hayan resultado afectadas o lesionadas.</w:t>
      </w:r>
    </w:p>
    <w:p w14:paraId="728878D8" w14:textId="77777777" w:rsidR="00A53FF4" w:rsidRPr="00D41AD3" w:rsidRDefault="00A53FF4" w:rsidP="00A53FF4">
      <w:pPr>
        <w:pStyle w:val="Prrafodelista"/>
        <w:numPr>
          <w:ilvl w:val="1"/>
          <w:numId w:val="2"/>
        </w:numPr>
        <w:autoSpaceDE w:val="0"/>
        <w:autoSpaceDN w:val="0"/>
        <w:adjustRightInd w:val="0"/>
        <w:jc w:val="both"/>
        <w:rPr>
          <w:sz w:val="18"/>
        </w:rPr>
      </w:pPr>
      <w:r w:rsidRPr="00D41AD3">
        <w:rPr>
          <w:sz w:val="18"/>
        </w:rPr>
        <w:t xml:space="preserve">Se debe emitir el siguiente texto del mensaje, complementando la información necesaria, así: </w:t>
      </w:r>
      <w:r w:rsidRPr="00D41AD3">
        <w:rPr>
          <w:rFonts w:cs="Helvetica-Bold"/>
          <w:b/>
          <w:bCs/>
          <w:sz w:val="17"/>
          <w:szCs w:val="23"/>
          <w:lang w:val="es-ES"/>
        </w:rPr>
        <w:t>“</w:t>
      </w:r>
      <w:r w:rsidRPr="00D41AD3">
        <w:rPr>
          <w:rFonts w:cs="Helvetica-BoldOblique"/>
          <w:b/>
          <w:bCs/>
          <w:i/>
          <w:iCs/>
          <w:sz w:val="17"/>
          <w:szCs w:val="23"/>
          <w:lang w:val="es-ES"/>
        </w:rPr>
        <w:t>se ha presentado un incidente y por recomendación de las autoridades</w:t>
      </w:r>
      <w:r w:rsidR="00285BF4" w:rsidRPr="00D41AD3">
        <w:rPr>
          <w:rFonts w:cs="Helvetica-BoldOblique"/>
          <w:b/>
          <w:bCs/>
          <w:i/>
          <w:iCs/>
          <w:sz w:val="17"/>
          <w:szCs w:val="23"/>
          <w:lang w:val="es-ES"/>
        </w:rPr>
        <w:t>,</w:t>
      </w:r>
      <w:r w:rsidRPr="00D41AD3">
        <w:rPr>
          <w:rFonts w:cs="Helvetica-BoldOblique"/>
          <w:b/>
          <w:bCs/>
          <w:i/>
          <w:iCs/>
          <w:sz w:val="17"/>
          <w:szCs w:val="23"/>
          <w:lang w:val="es-ES"/>
        </w:rPr>
        <w:t xml:space="preserve"> es conveniente </w:t>
      </w:r>
      <w:r w:rsidR="00285BF4" w:rsidRPr="00D41AD3">
        <w:rPr>
          <w:rFonts w:cs="Helvetica-BoldOblique"/>
          <w:b/>
          <w:bCs/>
          <w:i/>
          <w:iCs/>
          <w:sz w:val="17"/>
          <w:szCs w:val="23"/>
          <w:lang w:val="es-ES"/>
        </w:rPr>
        <w:t>evacuar</w:t>
      </w:r>
      <w:r w:rsidRPr="00D41AD3">
        <w:rPr>
          <w:rFonts w:cs="Helvetica-BoldOblique"/>
          <w:b/>
          <w:bCs/>
          <w:i/>
          <w:iCs/>
          <w:sz w:val="17"/>
          <w:szCs w:val="23"/>
          <w:lang w:val="es-ES"/>
        </w:rPr>
        <w:t xml:space="preserve"> el área; </w:t>
      </w:r>
      <w:r w:rsidR="00285BF4" w:rsidRPr="00D41AD3">
        <w:rPr>
          <w:rFonts w:cs="Helvetica-BoldOblique"/>
          <w:b/>
          <w:bCs/>
          <w:i/>
          <w:iCs/>
          <w:sz w:val="17"/>
          <w:szCs w:val="23"/>
          <w:lang w:val="es-ES"/>
        </w:rPr>
        <w:t>diríjase</w:t>
      </w:r>
      <w:r w:rsidRPr="00D41AD3">
        <w:rPr>
          <w:rFonts w:cs="Helvetica-BoldOblique"/>
          <w:b/>
          <w:bCs/>
          <w:i/>
          <w:iCs/>
          <w:sz w:val="17"/>
          <w:szCs w:val="23"/>
          <w:lang w:val="es-ES"/>
        </w:rPr>
        <w:t xml:space="preserve"> calmadamente </w:t>
      </w:r>
      <w:r w:rsidR="00285BF4" w:rsidRPr="00D41AD3">
        <w:rPr>
          <w:rFonts w:cs="Helvetica-BoldOblique"/>
          <w:b/>
          <w:bCs/>
          <w:i/>
          <w:iCs/>
          <w:sz w:val="17"/>
          <w:szCs w:val="23"/>
          <w:lang w:val="es-ES"/>
        </w:rPr>
        <w:t>a</w:t>
      </w:r>
      <w:r w:rsidRPr="00D41AD3">
        <w:rPr>
          <w:rFonts w:cs="Helvetica-BoldOblique"/>
          <w:b/>
          <w:bCs/>
          <w:i/>
          <w:iCs/>
          <w:sz w:val="17"/>
          <w:szCs w:val="23"/>
          <w:lang w:val="es-ES"/>
        </w:rPr>
        <w:t xml:space="preserve"> la salida más </w:t>
      </w:r>
      <w:r w:rsidR="00285BF4" w:rsidRPr="00D41AD3">
        <w:rPr>
          <w:rFonts w:cs="Helvetica-BoldOblique"/>
          <w:b/>
          <w:bCs/>
          <w:i/>
          <w:iCs/>
          <w:sz w:val="17"/>
          <w:szCs w:val="23"/>
          <w:lang w:val="es-ES"/>
        </w:rPr>
        <w:t>próxima a su ubicación, acatando siempre</w:t>
      </w:r>
      <w:r w:rsidRPr="00D41AD3">
        <w:rPr>
          <w:rFonts w:cs="Helvetica-BoldOblique"/>
          <w:b/>
          <w:bCs/>
          <w:i/>
          <w:iCs/>
          <w:sz w:val="17"/>
          <w:szCs w:val="23"/>
          <w:lang w:val="es-ES"/>
        </w:rPr>
        <w:t xml:space="preserve"> las instrucciones de los coordinadores....</w:t>
      </w:r>
      <w:r w:rsidR="00285BF4" w:rsidRPr="00D41AD3">
        <w:rPr>
          <w:rFonts w:cs="Helvetica-BoldOblique"/>
          <w:b/>
          <w:bCs/>
          <w:i/>
          <w:iCs/>
          <w:sz w:val="17"/>
          <w:szCs w:val="23"/>
          <w:lang w:val="es-ES"/>
        </w:rPr>
        <w:t xml:space="preserve"> </w:t>
      </w:r>
      <w:r w:rsidRPr="00D41AD3">
        <w:rPr>
          <w:rFonts w:cs="Helvetica-BoldOblique"/>
          <w:b/>
          <w:bCs/>
          <w:i/>
          <w:iCs/>
          <w:sz w:val="17"/>
          <w:szCs w:val="23"/>
          <w:lang w:val="es-ES"/>
        </w:rPr>
        <w:t>repito, se ha presentado un incidente.....”</w:t>
      </w:r>
      <w:r w:rsidR="00285BF4" w:rsidRPr="00D41AD3">
        <w:rPr>
          <w:rFonts w:cs="Helvetica-BoldOblique"/>
          <w:b/>
          <w:bCs/>
          <w:i/>
          <w:iCs/>
          <w:sz w:val="17"/>
          <w:szCs w:val="23"/>
          <w:lang w:val="es-ES"/>
        </w:rPr>
        <w:t xml:space="preserve"> (se repite el mensaje hasta evacuar el recinto)</w:t>
      </w:r>
    </w:p>
    <w:p w14:paraId="7890D939" w14:textId="77777777" w:rsidR="00A53FF4" w:rsidRPr="00D41AD3" w:rsidRDefault="00A53FF4" w:rsidP="00A53FF4">
      <w:pPr>
        <w:jc w:val="both"/>
        <w:rPr>
          <w:rFonts w:ascii="Calibri" w:hAnsi="Calibri"/>
          <w:sz w:val="18"/>
        </w:rPr>
      </w:pPr>
    </w:p>
    <w:p w14:paraId="67EA4921" w14:textId="77777777" w:rsidR="00A53FF4" w:rsidRPr="00D41AD3" w:rsidRDefault="00A53FF4" w:rsidP="00A53FF4">
      <w:pPr>
        <w:jc w:val="center"/>
        <w:rPr>
          <w:rFonts w:ascii="Calibri" w:hAnsi="Calibri"/>
          <w:b/>
          <w:sz w:val="20"/>
        </w:rPr>
      </w:pPr>
      <w:r w:rsidRPr="00D41AD3">
        <w:rPr>
          <w:rFonts w:ascii="Calibri" w:hAnsi="Calibri"/>
          <w:b/>
          <w:sz w:val="20"/>
        </w:rPr>
        <w:t>Características de los mensajes públicos para poyar situaciones críticas</w:t>
      </w:r>
    </w:p>
    <w:p w14:paraId="220466B5" w14:textId="77777777" w:rsidR="00A53FF4" w:rsidRPr="00D41AD3" w:rsidRDefault="00A53FF4" w:rsidP="00A53FF4">
      <w:pPr>
        <w:pStyle w:val="Prrafodelista"/>
        <w:numPr>
          <w:ilvl w:val="0"/>
          <w:numId w:val="3"/>
        </w:numPr>
        <w:jc w:val="both"/>
        <w:rPr>
          <w:sz w:val="18"/>
        </w:rPr>
      </w:pPr>
      <w:r w:rsidRPr="00D41AD3">
        <w:rPr>
          <w:sz w:val="18"/>
        </w:rPr>
        <w:t>Se deben ensayar previamente el volumen y tono más adecuados en situación de uso del sonido del evento que se proyecte utilizar.</w:t>
      </w:r>
    </w:p>
    <w:p w14:paraId="1DE500ED" w14:textId="77777777" w:rsidR="00A53FF4" w:rsidRPr="00D41AD3" w:rsidRDefault="00A53FF4" w:rsidP="00A53FF4">
      <w:pPr>
        <w:pStyle w:val="Prrafodelista"/>
        <w:numPr>
          <w:ilvl w:val="0"/>
          <w:numId w:val="3"/>
        </w:numPr>
        <w:jc w:val="both"/>
        <w:rPr>
          <w:sz w:val="18"/>
        </w:rPr>
      </w:pPr>
      <w:r w:rsidRPr="00D41AD3">
        <w:rPr>
          <w:sz w:val="18"/>
        </w:rPr>
        <w:t>La voz masculina o femenina, debe ser preferiblemente reconocida, clara y de fácil escucha, con un lenguaje poco elaborado que corresponda en principio al grupo poblacional al que se dirige el evento y congruente con la modalidad de la presentación.</w:t>
      </w:r>
    </w:p>
    <w:p w14:paraId="75614F66" w14:textId="77777777" w:rsidR="00A53FF4" w:rsidRPr="00D41AD3" w:rsidRDefault="00A53FF4" w:rsidP="00A53FF4">
      <w:pPr>
        <w:pStyle w:val="Prrafodelista"/>
        <w:numPr>
          <w:ilvl w:val="0"/>
          <w:numId w:val="3"/>
        </w:numPr>
        <w:jc w:val="both"/>
        <w:rPr>
          <w:sz w:val="18"/>
        </w:rPr>
      </w:pPr>
      <w:r w:rsidRPr="00D41AD3">
        <w:rPr>
          <w:sz w:val="18"/>
        </w:rPr>
        <w:t>El tono, la energía impresa y la sincronía en la emisión del discurso son elementos fundamentales al momento de emitir un mensaje que se requiere sea comprendido y asimilado por un grupo de personas etéreas en su condición de oyentes.</w:t>
      </w:r>
    </w:p>
    <w:p w14:paraId="312FEAF3" w14:textId="77777777" w:rsidR="00A53FF4" w:rsidRPr="00D41AD3" w:rsidRDefault="00A53FF4" w:rsidP="00A53FF4">
      <w:pPr>
        <w:pStyle w:val="Prrafodelista"/>
        <w:numPr>
          <w:ilvl w:val="0"/>
          <w:numId w:val="3"/>
        </w:numPr>
        <w:jc w:val="both"/>
        <w:rPr>
          <w:sz w:val="18"/>
        </w:rPr>
      </w:pPr>
      <w:r w:rsidRPr="00D41AD3">
        <w:rPr>
          <w:sz w:val="18"/>
        </w:rPr>
        <w:t xml:space="preserve">El mensaje no debe ser superior a </w:t>
      </w:r>
      <w:r w:rsidR="00285BF4" w:rsidRPr="00D41AD3">
        <w:rPr>
          <w:sz w:val="18"/>
        </w:rPr>
        <w:t>1,5</w:t>
      </w:r>
      <w:r w:rsidRPr="00D41AD3">
        <w:rPr>
          <w:sz w:val="18"/>
        </w:rPr>
        <w:t xml:space="preserve"> minutos</w:t>
      </w:r>
      <w:r w:rsidR="00285BF4" w:rsidRPr="00D41AD3">
        <w:rPr>
          <w:sz w:val="18"/>
        </w:rPr>
        <w:t xml:space="preserve"> (1 minuto y 30 segundos máximo)</w:t>
      </w:r>
      <w:r w:rsidRPr="00D41AD3">
        <w:rPr>
          <w:sz w:val="18"/>
        </w:rPr>
        <w:t xml:space="preserve"> en su e</w:t>
      </w:r>
      <w:r w:rsidR="00285BF4" w:rsidRPr="00D41AD3">
        <w:rPr>
          <w:sz w:val="18"/>
        </w:rPr>
        <w:t>misión</w:t>
      </w:r>
      <w:r w:rsidRPr="00D41AD3">
        <w:rPr>
          <w:sz w:val="18"/>
        </w:rPr>
        <w:t xml:space="preserve"> continua o lectura, por razones de practicidad y dinámica. Solo el mensaje de evacuación por emergencia será repetido hasta por quince minutos, es decir un mínimo de cinco mensajes continuos.</w:t>
      </w:r>
    </w:p>
    <w:p w14:paraId="16553F87" w14:textId="77777777" w:rsidR="00A53FF4" w:rsidRPr="00D41AD3" w:rsidRDefault="00A53FF4" w:rsidP="00A53FF4">
      <w:pPr>
        <w:pStyle w:val="Prrafodelista"/>
        <w:numPr>
          <w:ilvl w:val="0"/>
          <w:numId w:val="3"/>
        </w:numPr>
        <w:jc w:val="both"/>
        <w:rPr>
          <w:sz w:val="18"/>
        </w:rPr>
      </w:pPr>
      <w:r w:rsidRPr="00D41AD3">
        <w:rPr>
          <w:sz w:val="18"/>
        </w:rPr>
        <w:t>Los mensajes fono grabados deben ser sin compresiones de la velocidad de articulación, ni reducciones de tiempos de pausa debidos.</w:t>
      </w:r>
    </w:p>
    <w:p w14:paraId="5F72C9F3" w14:textId="77777777" w:rsidR="00A53FF4" w:rsidRPr="00D41AD3" w:rsidRDefault="00A53FF4" w:rsidP="00A53FF4">
      <w:pPr>
        <w:pStyle w:val="Prrafodelista"/>
        <w:numPr>
          <w:ilvl w:val="0"/>
          <w:numId w:val="3"/>
        </w:numPr>
        <w:jc w:val="both"/>
        <w:rPr>
          <w:sz w:val="18"/>
        </w:rPr>
      </w:pPr>
      <w:r w:rsidRPr="00D41AD3">
        <w:rPr>
          <w:sz w:val="18"/>
        </w:rPr>
        <w:t>El mensaje debe contener indicaciones sobre:</w:t>
      </w:r>
    </w:p>
    <w:p w14:paraId="51BA5A0D" w14:textId="77777777" w:rsidR="00A53FF4" w:rsidRPr="00D41AD3" w:rsidRDefault="00F237A6" w:rsidP="00A53FF4">
      <w:pPr>
        <w:pStyle w:val="Prrafodelista"/>
        <w:numPr>
          <w:ilvl w:val="1"/>
          <w:numId w:val="3"/>
        </w:numPr>
        <w:jc w:val="both"/>
        <w:rPr>
          <w:sz w:val="18"/>
        </w:rPr>
      </w:pPr>
      <w:r w:rsidRPr="00D41AD3">
        <w:rPr>
          <w:sz w:val="18"/>
        </w:rPr>
        <w:t>Ubicación de p</w:t>
      </w:r>
      <w:r w:rsidR="00A53FF4" w:rsidRPr="00D41AD3">
        <w:rPr>
          <w:sz w:val="18"/>
        </w:rPr>
        <w:t>uestos de primeros auxilios</w:t>
      </w:r>
      <w:r w:rsidRPr="00D41AD3">
        <w:rPr>
          <w:sz w:val="18"/>
        </w:rPr>
        <w:t>.</w:t>
      </w:r>
    </w:p>
    <w:p w14:paraId="751D7857" w14:textId="77777777" w:rsidR="00A53FF4" w:rsidRPr="00D41AD3" w:rsidRDefault="00A53FF4" w:rsidP="00CD55D1">
      <w:pPr>
        <w:pStyle w:val="Prrafodelista"/>
        <w:numPr>
          <w:ilvl w:val="1"/>
          <w:numId w:val="3"/>
        </w:numPr>
        <w:jc w:val="both"/>
        <w:rPr>
          <w:sz w:val="18"/>
        </w:rPr>
      </w:pPr>
      <w:r w:rsidRPr="00D41AD3">
        <w:rPr>
          <w:sz w:val="18"/>
        </w:rPr>
        <w:t>Indicación de las rutas de evacuación</w:t>
      </w:r>
      <w:r w:rsidR="00F237A6" w:rsidRPr="00D41AD3">
        <w:rPr>
          <w:sz w:val="18"/>
        </w:rPr>
        <w:t xml:space="preserve"> y s</w:t>
      </w:r>
      <w:r w:rsidRPr="00D41AD3">
        <w:rPr>
          <w:sz w:val="18"/>
        </w:rPr>
        <w:t>alidas de emergencia</w:t>
      </w:r>
      <w:r w:rsidR="00F237A6" w:rsidRPr="00D41AD3">
        <w:rPr>
          <w:sz w:val="18"/>
        </w:rPr>
        <w:t>.</w:t>
      </w:r>
    </w:p>
    <w:p w14:paraId="069E96B9" w14:textId="77777777" w:rsidR="00A53FF4" w:rsidRPr="00D41AD3" w:rsidRDefault="00A53FF4" w:rsidP="00A53FF4">
      <w:pPr>
        <w:pStyle w:val="Prrafodelista"/>
        <w:numPr>
          <w:ilvl w:val="1"/>
          <w:numId w:val="3"/>
        </w:numPr>
        <w:jc w:val="both"/>
        <w:rPr>
          <w:sz w:val="18"/>
        </w:rPr>
      </w:pPr>
      <w:r w:rsidRPr="00D41AD3">
        <w:rPr>
          <w:sz w:val="18"/>
        </w:rPr>
        <w:t>Puntos o áreas seguras cercanas para la reunión o reencuentro del público</w:t>
      </w:r>
      <w:r w:rsidR="00F237A6" w:rsidRPr="00D41AD3">
        <w:rPr>
          <w:sz w:val="18"/>
        </w:rPr>
        <w:t>.</w:t>
      </w:r>
    </w:p>
    <w:p w14:paraId="0D08E717" w14:textId="77777777" w:rsidR="00A53FF4" w:rsidRPr="00D41AD3" w:rsidRDefault="00A53FF4" w:rsidP="00A53FF4">
      <w:pPr>
        <w:pStyle w:val="Prrafodelista"/>
        <w:numPr>
          <w:ilvl w:val="1"/>
          <w:numId w:val="3"/>
        </w:numPr>
        <w:jc w:val="both"/>
        <w:rPr>
          <w:sz w:val="18"/>
        </w:rPr>
      </w:pPr>
      <w:r w:rsidRPr="00D41AD3">
        <w:rPr>
          <w:sz w:val="18"/>
        </w:rPr>
        <w:t>Nombre del responsable del evento</w:t>
      </w:r>
    </w:p>
    <w:p w14:paraId="29961375" w14:textId="77777777" w:rsidR="00A53FF4" w:rsidRPr="00D41AD3" w:rsidRDefault="00A53FF4" w:rsidP="00A53FF4">
      <w:pPr>
        <w:pStyle w:val="Prrafodelista"/>
        <w:numPr>
          <w:ilvl w:val="1"/>
          <w:numId w:val="3"/>
        </w:numPr>
        <w:jc w:val="both"/>
        <w:rPr>
          <w:sz w:val="18"/>
        </w:rPr>
      </w:pPr>
      <w:r w:rsidRPr="00D41AD3">
        <w:rPr>
          <w:sz w:val="18"/>
        </w:rPr>
        <w:t>Nombre del organismo de Socorro o atención en salud</w:t>
      </w:r>
    </w:p>
    <w:p w14:paraId="7D752885" w14:textId="77777777" w:rsidR="00A53FF4" w:rsidRPr="00D41AD3" w:rsidRDefault="00A53FF4" w:rsidP="00A53FF4">
      <w:pPr>
        <w:pStyle w:val="Prrafodelista"/>
        <w:numPr>
          <w:ilvl w:val="1"/>
          <w:numId w:val="3"/>
        </w:numPr>
        <w:jc w:val="both"/>
        <w:rPr>
          <w:sz w:val="18"/>
        </w:rPr>
      </w:pPr>
      <w:r w:rsidRPr="00D41AD3">
        <w:rPr>
          <w:sz w:val="18"/>
        </w:rPr>
        <w:t>Nombre de la empresa de seguridad y mención a la Policía Nacional</w:t>
      </w:r>
    </w:p>
    <w:p w14:paraId="12A07F4A" w14:textId="77777777" w:rsidR="00A53FF4" w:rsidRPr="00D41AD3" w:rsidRDefault="00A53FF4" w:rsidP="00A53FF4">
      <w:pPr>
        <w:pStyle w:val="Prrafodelista"/>
        <w:numPr>
          <w:ilvl w:val="1"/>
          <w:numId w:val="3"/>
        </w:numPr>
        <w:jc w:val="both"/>
        <w:rPr>
          <w:sz w:val="18"/>
        </w:rPr>
      </w:pPr>
      <w:r w:rsidRPr="00D41AD3">
        <w:rPr>
          <w:sz w:val="18"/>
        </w:rPr>
        <w:t>Nombre de la Organización Logística de personas</w:t>
      </w:r>
    </w:p>
    <w:p w14:paraId="323FEEDC" w14:textId="77777777" w:rsidR="00A53FF4" w:rsidRPr="00D41AD3" w:rsidRDefault="00A53FF4" w:rsidP="00A53FF4">
      <w:pPr>
        <w:pStyle w:val="Prrafodelista"/>
        <w:numPr>
          <w:ilvl w:val="1"/>
          <w:numId w:val="3"/>
        </w:numPr>
        <w:jc w:val="both"/>
        <w:rPr>
          <w:sz w:val="18"/>
        </w:rPr>
      </w:pPr>
      <w:r w:rsidRPr="00D41AD3">
        <w:rPr>
          <w:sz w:val="18"/>
        </w:rPr>
        <w:t>Mención de la hora final del evento</w:t>
      </w:r>
    </w:p>
    <w:p w14:paraId="59BB3182" w14:textId="77777777" w:rsidR="00A53FF4" w:rsidRPr="00D41AD3" w:rsidRDefault="00A53FF4" w:rsidP="00A53FF4">
      <w:pPr>
        <w:pStyle w:val="Prrafodelista"/>
        <w:numPr>
          <w:ilvl w:val="0"/>
          <w:numId w:val="3"/>
        </w:numPr>
        <w:jc w:val="both"/>
        <w:rPr>
          <w:sz w:val="18"/>
        </w:rPr>
      </w:pPr>
      <w:r w:rsidRPr="00D41AD3">
        <w:rPr>
          <w:sz w:val="18"/>
        </w:rPr>
        <w:t>Instrucciones básicas sobre conductas adaptativas en una situación de crisis o emergencia.</w:t>
      </w:r>
    </w:p>
    <w:p w14:paraId="7D671BEB" w14:textId="77777777" w:rsidR="00A53FF4" w:rsidRPr="00D41AD3" w:rsidRDefault="00F237A6" w:rsidP="00A53FF4">
      <w:pPr>
        <w:pStyle w:val="Prrafodelista"/>
        <w:numPr>
          <w:ilvl w:val="0"/>
          <w:numId w:val="3"/>
        </w:numPr>
        <w:jc w:val="both"/>
        <w:rPr>
          <w:sz w:val="18"/>
        </w:rPr>
      </w:pPr>
      <w:r w:rsidRPr="00D41AD3">
        <w:rPr>
          <w:sz w:val="18"/>
        </w:rPr>
        <w:t>Al m</w:t>
      </w:r>
      <w:r w:rsidR="00A53FF4" w:rsidRPr="00D41AD3">
        <w:rPr>
          <w:sz w:val="18"/>
        </w:rPr>
        <w:t xml:space="preserve">encionar el nombre de la persona o las personas naturales o jurídicas responsables del evento, </w:t>
      </w:r>
      <w:r w:rsidRPr="00D41AD3">
        <w:rPr>
          <w:sz w:val="18"/>
        </w:rPr>
        <w:t xml:space="preserve">se debe hacer </w:t>
      </w:r>
      <w:r w:rsidR="00A53FF4" w:rsidRPr="00D41AD3">
        <w:rPr>
          <w:sz w:val="18"/>
        </w:rPr>
        <w:t>de manera clara y precisa, congruente con la información que se brinda a la Secretaría de Gobierno.</w:t>
      </w:r>
    </w:p>
    <w:p w14:paraId="77A70273" w14:textId="77777777" w:rsidR="00A53FF4" w:rsidRPr="00D41AD3" w:rsidRDefault="00A53FF4" w:rsidP="00A53FF4">
      <w:pPr>
        <w:pStyle w:val="Prrafodelista"/>
        <w:numPr>
          <w:ilvl w:val="0"/>
          <w:numId w:val="3"/>
        </w:numPr>
        <w:jc w:val="both"/>
        <w:rPr>
          <w:sz w:val="18"/>
        </w:rPr>
      </w:pPr>
      <w:r w:rsidRPr="00D41AD3">
        <w:rPr>
          <w:sz w:val="18"/>
        </w:rPr>
        <w:t>Todo mensaje informativo en su parte final debe decir o mostrar, según sea audio o audiovisual: “ESTE MENSAJE ES PARA SU SEGURIDAD. DEPARTAMENTO ADMINISTRATIVO DE GESTIÓN DEL RIESGO DE DESASTRES - DAGRD, ALCALDÍA DE MEDELLÍN”. NO es aplicable para mensajes de evacuación por emergencia.</w:t>
      </w:r>
    </w:p>
    <w:p w14:paraId="5D15EE30" w14:textId="77777777" w:rsidR="00A53FF4" w:rsidRPr="00D41AD3" w:rsidRDefault="00A53FF4" w:rsidP="00A53FF4">
      <w:pPr>
        <w:jc w:val="both"/>
        <w:rPr>
          <w:rFonts w:ascii="Calibri" w:hAnsi="Calibri"/>
          <w:sz w:val="18"/>
        </w:rPr>
      </w:pPr>
    </w:p>
    <w:p w14:paraId="2D5F7D62" w14:textId="77777777" w:rsidR="00A53FF4" w:rsidRPr="00D41AD3" w:rsidRDefault="00A53FF4" w:rsidP="00A53FF4">
      <w:pPr>
        <w:jc w:val="both"/>
        <w:rPr>
          <w:rFonts w:ascii="Calibri" w:hAnsi="Calibri"/>
          <w:sz w:val="18"/>
        </w:rPr>
      </w:pPr>
      <w:r w:rsidRPr="00D41AD3">
        <w:rPr>
          <w:rFonts w:ascii="Calibri" w:hAnsi="Calibri"/>
          <w:sz w:val="18"/>
        </w:rPr>
        <w:t>La inclusión de una pista musical como fondo a la alocución fono grabada o en vivo de este mensaje, será única y exclusiva responsabilidad del organizador del evento o del administrador del lugar o escenario, frente a las responsabilidades ante las autoridades de autoría y ejecución de piezas musicales. Este elemento adicional no debe perturbar o dificultar el mensaje que se emite. Cualquier confusión o mal entendido generado por este descuido, se considerará técnicamente negligencia del responsable del evento por la trascendencia del mismo.</w:t>
      </w:r>
    </w:p>
    <w:p w14:paraId="4359D931" w14:textId="77777777" w:rsidR="00A53FF4" w:rsidRPr="00D41AD3" w:rsidRDefault="00A53FF4" w:rsidP="00A53FF4">
      <w:pPr>
        <w:jc w:val="both"/>
        <w:rPr>
          <w:rFonts w:ascii="Calibri" w:hAnsi="Calibri"/>
          <w:sz w:val="18"/>
        </w:rPr>
      </w:pPr>
      <w:r w:rsidRPr="00D41AD3">
        <w:rPr>
          <w:rFonts w:ascii="Calibri" w:hAnsi="Calibri"/>
          <w:sz w:val="18"/>
        </w:rPr>
        <w:t xml:space="preserve">Los mensajes deben presentarse en texto físico o medio magnético, si van a ser leídos o en medio magnético fonograbado si se </w:t>
      </w:r>
      <w:r w:rsidR="00F237A6" w:rsidRPr="00D41AD3">
        <w:rPr>
          <w:rFonts w:ascii="Calibri" w:hAnsi="Calibri"/>
          <w:sz w:val="18"/>
        </w:rPr>
        <w:t>re</w:t>
      </w:r>
      <w:r w:rsidRPr="00D41AD3">
        <w:rPr>
          <w:rFonts w:ascii="Calibri" w:hAnsi="Calibri"/>
          <w:sz w:val="18"/>
        </w:rPr>
        <w:t>produce una pista con los mismos.</w:t>
      </w:r>
    </w:p>
    <w:p w14:paraId="68EDF64E" w14:textId="77777777" w:rsidR="00A53FF4" w:rsidRPr="00D41AD3" w:rsidRDefault="00A53FF4" w:rsidP="00A53FF4">
      <w:pPr>
        <w:jc w:val="both"/>
        <w:rPr>
          <w:rFonts w:ascii="Calibri" w:hAnsi="Calibri"/>
          <w:sz w:val="18"/>
        </w:rPr>
      </w:pPr>
    </w:p>
    <w:p w14:paraId="0C0EEF72" w14:textId="77777777" w:rsidR="00A53FF4" w:rsidRPr="00D41AD3" w:rsidRDefault="00A53FF4" w:rsidP="00A53FF4">
      <w:pPr>
        <w:jc w:val="both"/>
        <w:rPr>
          <w:rFonts w:ascii="Calibri" w:hAnsi="Calibri"/>
          <w:b/>
          <w:sz w:val="18"/>
        </w:rPr>
      </w:pPr>
      <w:r w:rsidRPr="00D41AD3">
        <w:rPr>
          <w:rFonts w:ascii="Calibri" w:hAnsi="Calibri"/>
          <w:b/>
          <w:sz w:val="18"/>
        </w:rPr>
        <w:lastRenderedPageBreak/>
        <w:t>Los mensajes son parte integral el Plan de Contingencia</w:t>
      </w:r>
    </w:p>
    <w:p w14:paraId="3404AB7A" w14:textId="77777777" w:rsidR="00A53FF4" w:rsidRPr="00D41AD3" w:rsidRDefault="00A53FF4" w:rsidP="00A53FF4">
      <w:pPr>
        <w:jc w:val="both"/>
        <w:rPr>
          <w:rFonts w:ascii="Calibri" w:hAnsi="Calibri"/>
          <w:sz w:val="18"/>
        </w:rPr>
      </w:pPr>
    </w:p>
    <w:p w14:paraId="3233309A" w14:textId="77777777" w:rsidR="00A53FF4" w:rsidRPr="00D41AD3" w:rsidRDefault="00A53FF4" w:rsidP="00A53FF4">
      <w:pPr>
        <w:jc w:val="both"/>
        <w:rPr>
          <w:rFonts w:ascii="Calibri" w:hAnsi="Calibri"/>
          <w:sz w:val="18"/>
        </w:rPr>
      </w:pPr>
    </w:p>
    <w:p w14:paraId="70DC5025" w14:textId="77777777" w:rsidR="00190536" w:rsidRPr="00D41AD3" w:rsidRDefault="00190536" w:rsidP="00A53FF4">
      <w:pPr>
        <w:jc w:val="center"/>
        <w:rPr>
          <w:rFonts w:ascii="Calibri" w:hAnsi="Calibri"/>
          <w:b/>
        </w:rPr>
      </w:pPr>
      <w:r w:rsidRPr="00D41AD3">
        <w:rPr>
          <w:rFonts w:ascii="Calibri" w:hAnsi="Calibri"/>
          <w:b/>
        </w:rPr>
        <w:t>EQUIPO</w:t>
      </w:r>
    </w:p>
    <w:p w14:paraId="4EFB913A" w14:textId="77777777" w:rsidR="00F237A6" w:rsidRPr="00D41AD3" w:rsidRDefault="00F237A6" w:rsidP="00A53FF4">
      <w:pPr>
        <w:jc w:val="center"/>
        <w:rPr>
          <w:rFonts w:ascii="Calibri" w:hAnsi="Calibri"/>
          <w:b/>
          <w:sz w:val="24"/>
        </w:rPr>
      </w:pPr>
      <w:r w:rsidRPr="00D41AD3">
        <w:rPr>
          <w:rFonts w:ascii="Calibri" w:hAnsi="Calibri"/>
          <w:b/>
          <w:sz w:val="24"/>
        </w:rPr>
        <w:t>GESTIÓN DEL RIESGO EN EVENTOS Y ES</w:t>
      </w:r>
      <w:r w:rsidR="00190536" w:rsidRPr="00D41AD3">
        <w:rPr>
          <w:rFonts w:ascii="Calibri" w:hAnsi="Calibri"/>
          <w:b/>
          <w:sz w:val="24"/>
        </w:rPr>
        <w:t>P</w:t>
      </w:r>
      <w:r w:rsidRPr="00D41AD3">
        <w:rPr>
          <w:rFonts w:ascii="Calibri" w:hAnsi="Calibri"/>
          <w:b/>
          <w:sz w:val="24"/>
        </w:rPr>
        <w:t>ECTÁCULOS</w:t>
      </w:r>
    </w:p>
    <w:p w14:paraId="23FF4C97" w14:textId="77777777" w:rsidR="00A53FF4" w:rsidRPr="00D41AD3" w:rsidRDefault="00A53FF4" w:rsidP="00A53FF4">
      <w:pPr>
        <w:jc w:val="center"/>
        <w:rPr>
          <w:rFonts w:ascii="Calibri" w:hAnsi="Calibri"/>
          <w:b/>
          <w:sz w:val="32"/>
        </w:rPr>
      </w:pPr>
      <w:r w:rsidRPr="00D41AD3">
        <w:rPr>
          <w:rFonts w:ascii="Calibri" w:hAnsi="Calibri"/>
          <w:b/>
          <w:sz w:val="32"/>
        </w:rPr>
        <w:t>GREVE</w:t>
      </w:r>
    </w:p>
    <w:p w14:paraId="142A13A0" w14:textId="77777777" w:rsidR="00A53FF4" w:rsidRPr="00D41AD3" w:rsidRDefault="00190536" w:rsidP="00A53FF4">
      <w:pPr>
        <w:jc w:val="center"/>
        <w:rPr>
          <w:rFonts w:ascii="Calibri" w:hAnsi="Calibri"/>
          <w:sz w:val="44"/>
        </w:rPr>
      </w:pPr>
      <w:r w:rsidRPr="00D41AD3">
        <w:rPr>
          <w:rFonts w:ascii="Calibri" w:hAnsi="Calibri"/>
          <w:b/>
          <w:smallCaps/>
          <w:sz w:val="24"/>
        </w:rPr>
        <w:t>AGLOMERACIONES COMPLEJAS Y NO COMPLEJAS</w:t>
      </w:r>
    </w:p>
    <w:p w14:paraId="2D3FA1A4" w14:textId="77777777" w:rsidR="0096725A" w:rsidRPr="00D41AD3" w:rsidRDefault="0096725A" w:rsidP="00152CB4">
      <w:pPr>
        <w:rPr>
          <w:rFonts w:ascii="Calibri" w:hAnsi="Calibri"/>
        </w:rPr>
      </w:pPr>
    </w:p>
    <w:sectPr w:rsidR="0096725A" w:rsidRPr="00D41AD3" w:rsidSect="00CF1DF2">
      <w:headerReference w:type="default" r:id="rId7"/>
      <w:footerReference w:type="default" r:id="rId8"/>
      <w:pgSz w:w="12240" w:h="15840"/>
      <w:pgMar w:top="1440" w:right="1800" w:bottom="284" w:left="1800" w:header="72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CD8330" w14:textId="77777777" w:rsidR="003532E8" w:rsidRDefault="003532E8" w:rsidP="005838D1">
      <w:r>
        <w:separator/>
      </w:r>
    </w:p>
  </w:endnote>
  <w:endnote w:type="continuationSeparator" w:id="0">
    <w:p w14:paraId="314E23E6" w14:textId="77777777" w:rsidR="003532E8" w:rsidRDefault="003532E8" w:rsidP="00583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Bold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6EE86" w14:textId="20D62E88" w:rsidR="005838D1" w:rsidRDefault="005838D1" w:rsidP="005838D1">
    <w:pPr>
      <w:pStyle w:val="Piedepgina"/>
      <w:ind w:hanging="135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28D31C" w14:textId="77777777" w:rsidR="003532E8" w:rsidRDefault="003532E8" w:rsidP="005838D1">
      <w:r>
        <w:separator/>
      </w:r>
    </w:p>
  </w:footnote>
  <w:footnote w:type="continuationSeparator" w:id="0">
    <w:p w14:paraId="554FF5F7" w14:textId="77777777" w:rsidR="003532E8" w:rsidRDefault="003532E8" w:rsidP="005838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613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09"/>
      <w:gridCol w:w="5103"/>
      <w:gridCol w:w="1701"/>
    </w:tblGrid>
    <w:tr w:rsidR="00D41AD3" w:rsidRPr="00D41AD3" w14:paraId="3A2BCFFE" w14:textId="77777777" w:rsidTr="004552B4">
      <w:trPr>
        <w:trHeight w:val="1232"/>
      </w:trPr>
      <w:tc>
        <w:tcPr>
          <w:tcW w:w="1809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  <w:vAlign w:val="center"/>
        </w:tcPr>
        <w:p w14:paraId="76D90984" w14:textId="77777777" w:rsidR="00D41AD3" w:rsidRPr="00D41AD3" w:rsidRDefault="00D41AD3" w:rsidP="004552B4">
          <w:pPr>
            <w:jc w:val="center"/>
            <w:rPr>
              <w:rFonts w:ascii="Calibri" w:hAnsi="Calibri"/>
            </w:rPr>
          </w:pPr>
          <w:r w:rsidRPr="00D41AD3">
            <w:rPr>
              <w:rFonts w:ascii="Calibri" w:hAnsi="Calibri"/>
              <w:noProof/>
              <w:lang w:eastAsia="es-CO"/>
            </w:rPr>
            <w:drawing>
              <wp:anchor distT="0" distB="0" distL="114300" distR="114300" simplePos="0" relativeHeight="251661312" behindDoc="0" locked="0" layoutInCell="1" allowOverlap="1" wp14:anchorId="2E3B9D9A" wp14:editId="4019F06A">
                <wp:simplePos x="0" y="0"/>
                <wp:positionH relativeFrom="column">
                  <wp:posOffset>78105</wp:posOffset>
                </wp:positionH>
                <wp:positionV relativeFrom="paragraph">
                  <wp:posOffset>56515</wp:posOffset>
                </wp:positionV>
                <wp:extent cx="760095" cy="729615"/>
                <wp:effectExtent l="0" t="0" r="1905" b="6985"/>
                <wp:wrapNone/>
                <wp:docPr id="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0095" cy="72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41AD3">
            <w:rPr>
              <w:rFonts w:ascii="Calibri" w:hAnsi="Calibri"/>
            </w:rPr>
            <w:t xml:space="preserve">      </w:t>
          </w:r>
        </w:p>
      </w:tc>
      <w:tc>
        <w:tcPr>
          <w:tcW w:w="5103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  <w:vAlign w:val="center"/>
        </w:tcPr>
        <w:p w14:paraId="19BCAC82" w14:textId="4B41543C" w:rsidR="00D41AD3" w:rsidRPr="00D41AD3" w:rsidRDefault="00D41AD3" w:rsidP="00D41AD3">
          <w:pPr>
            <w:jc w:val="center"/>
            <w:rPr>
              <w:rFonts w:ascii="Calibri" w:hAnsi="Calibri"/>
              <w:b/>
              <w:sz w:val="20"/>
              <w:szCs w:val="20"/>
            </w:rPr>
          </w:pPr>
          <w:r w:rsidRPr="00D41AD3">
            <w:rPr>
              <w:rFonts w:ascii="Calibri" w:hAnsi="Calibri"/>
              <w:b/>
              <w:sz w:val="20"/>
              <w:szCs w:val="20"/>
            </w:rPr>
            <w:t xml:space="preserve">INSTRUCTIVO MENSAJE DE APOYO PARA SITUACIONES DE </w:t>
          </w:r>
          <w:r w:rsidR="001C4995">
            <w:rPr>
              <w:rFonts w:ascii="Calibri" w:hAnsi="Calibri"/>
              <w:b/>
              <w:sz w:val="20"/>
              <w:szCs w:val="20"/>
            </w:rPr>
            <w:t>E</w:t>
          </w:r>
          <w:r w:rsidRPr="00D41AD3">
            <w:rPr>
              <w:rFonts w:ascii="Calibri" w:hAnsi="Calibri"/>
              <w:b/>
              <w:sz w:val="20"/>
              <w:szCs w:val="20"/>
            </w:rPr>
            <w:t>MERGENCIA EN EVENTOS DE AFLUENCIA MASIVA</w:t>
          </w:r>
        </w:p>
        <w:p w14:paraId="13AAAC75" w14:textId="671903B7" w:rsidR="00D41AD3" w:rsidRPr="00D41AD3" w:rsidRDefault="00D41AD3" w:rsidP="004552B4">
          <w:pPr>
            <w:spacing w:after="0" w:line="240" w:lineRule="auto"/>
            <w:ind w:left="708" w:hanging="708"/>
            <w:jc w:val="center"/>
            <w:rPr>
              <w:rFonts w:ascii="Calibri" w:hAnsi="Calibri"/>
              <w:b/>
              <w:sz w:val="20"/>
              <w:szCs w:val="20"/>
            </w:rPr>
          </w:pPr>
          <w:r w:rsidRPr="00D41AD3">
            <w:rPr>
              <w:rFonts w:ascii="Calibri" w:hAnsi="Calibri"/>
              <w:b/>
              <w:sz w:val="20"/>
              <w:szCs w:val="20"/>
            </w:rPr>
            <w:t>EVENTOS CON AGLOMERACIÓN DE PÚBLICO</w:t>
          </w:r>
        </w:p>
      </w:tc>
      <w:tc>
        <w:tcPr>
          <w:tcW w:w="1701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  <w:vAlign w:val="center"/>
        </w:tcPr>
        <w:p w14:paraId="15A6C6F8" w14:textId="77777777" w:rsidR="00D41AD3" w:rsidRPr="00D41AD3" w:rsidRDefault="00D41AD3" w:rsidP="004552B4">
          <w:pPr>
            <w:jc w:val="center"/>
            <w:rPr>
              <w:rFonts w:ascii="Calibri" w:hAnsi="Calibri"/>
            </w:rPr>
          </w:pPr>
          <w:r w:rsidRPr="00D41AD3">
            <w:rPr>
              <w:rFonts w:ascii="Calibri" w:hAnsi="Calibri"/>
              <w:noProof/>
              <w:lang w:eastAsia="es-CO"/>
            </w:rPr>
            <w:drawing>
              <wp:anchor distT="0" distB="0" distL="114300" distR="114300" simplePos="0" relativeHeight="251662336" behindDoc="0" locked="0" layoutInCell="1" allowOverlap="1" wp14:anchorId="3E28F9AF" wp14:editId="44FF8CFC">
                <wp:simplePos x="0" y="0"/>
                <wp:positionH relativeFrom="column">
                  <wp:posOffset>-58420</wp:posOffset>
                </wp:positionH>
                <wp:positionV relativeFrom="paragraph">
                  <wp:posOffset>56515</wp:posOffset>
                </wp:positionV>
                <wp:extent cx="986155" cy="657860"/>
                <wp:effectExtent l="0" t="0" r="4445" b="2540"/>
                <wp:wrapNone/>
                <wp:docPr id="3" name="Imagen 7" descr="Descripción: http://www.medellin.unal.edu.co/secosistemas/images/stories/Logo%20Alcald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Descripción: http://www.medellin.unal.edu.co/secosistemas/images/stories/Logo%20Alcald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6155" cy="657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DD70A15" w14:textId="77777777" w:rsidR="005838D1" w:rsidRDefault="005838D1" w:rsidP="005838D1">
    <w:pPr>
      <w:pStyle w:val="Encabezado"/>
      <w:ind w:firstLine="71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B1BFC"/>
    <w:multiLevelType w:val="hybridMultilevel"/>
    <w:tmpl w:val="8CE6D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D7138"/>
    <w:multiLevelType w:val="hybridMultilevel"/>
    <w:tmpl w:val="644AE3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7232FC"/>
    <w:multiLevelType w:val="hybridMultilevel"/>
    <w:tmpl w:val="6C2441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FF4"/>
    <w:rsid w:val="000B73B3"/>
    <w:rsid w:val="00152CB4"/>
    <w:rsid w:val="00190536"/>
    <w:rsid w:val="001C4995"/>
    <w:rsid w:val="00242901"/>
    <w:rsid w:val="00244EB2"/>
    <w:rsid w:val="00285BF4"/>
    <w:rsid w:val="00285E5C"/>
    <w:rsid w:val="002F506E"/>
    <w:rsid w:val="003532E8"/>
    <w:rsid w:val="00385A20"/>
    <w:rsid w:val="003A4FCA"/>
    <w:rsid w:val="003A749B"/>
    <w:rsid w:val="003B27C5"/>
    <w:rsid w:val="00507D7D"/>
    <w:rsid w:val="005838D1"/>
    <w:rsid w:val="005C255B"/>
    <w:rsid w:val="006D1EBA"/>
    <w:rsid w:val="00764C75"/>
    <w:rsid w:val="0096725A"/>
    <w:rsid w:val="00A53FF4"/>
    <w:rsid w:val="00AE15D9"/>
    <w:rsid w:val="00BE09E7"/>
    <w:rsid w:val="00C450BE"/>
    <w:rsid w:val="00C5269E"/>
    <w:rsid w:val="00CF1DF2"/>
    <w:rsid w:val="00D41AD3"/>
    <w:rsid w:val="00D86038"/>
    <w:rsid w:val="00E8389B"/>
    <w:rsid w:val="00F237A6"/>
    <w:rsid w:val="00FD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1A9BCAC"/>
  <w15:docId w15:val="{AA10DB07-A66D-435A-8515-9D11CBED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3FF4"/>
    <w:pPr>
      <w:spacing w:after="200" w:line="276" w:lineRule="auto"/>
    </w:pPr>
    <w:rPr>
      <w:sz w:val="22"/>
      <w:szCs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838D1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38D1"/>
  </w:style>
  <w:style w:type="paragraph" w:styleId="Piedepgina">
    <w:name w:val="footer"/>
    <w:basedOn w:val="Normal"/>
    <w:link w:val="PiedepginaCar"/>
    <w:uiPriority w:val="99"/>
    <w:unhideWhenUsed/>
    <w:rsid w:val="005838D1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38D1"/>
  </w:style>
  <w:style w:type="paragraph" w:styleId="Textodeglobo">
    <w:name w:val="Balloon Text"/>
    <w:basedOn w:val="Normal"/>
    <w:link w:val="TextodegloboCar"/>
    <w:uiPriority w:val="99"/>
    <w:semiHidden/>
    <w:unhideWhenUsed/>
    <w:rsid w:val="005838D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38D1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52CB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CO"/>
    </w:rPr>
  </w:style>
  <w:style w:type="paragraph" w:styleId="Prrafodelista">
    <w:name w:val="List Paragraph"/>
    <w:basedOn w:val="Normal"/>
    <w:uiPriority w:val="34"/>
    <w:qFormat/>
    <w:rsid w:val="00A53FF4"/>
    <w:pPr>
      <w:spacing w:after="0" w:line="240" w:lineRule="auto"/>
      <w:ind w:left="720"/>
      <w:contextualSpacing/>
    </w:pPr>
    <w:rPr>
      <w:rFonts w:ascii="Calibri" w:hAnsi="Calibri" w:cs="Times New Roman"/>
      <w:sz w:val="24"/>
      <w:szCs w:val="24"/>
    </w:rPr>
  </w:style>
  <w:style w:type="paragraph" w:styleId="Sinespaciado">
    <w:name w:val="No Spacing"/>
    <w:uiPriority w:val="1"/>
    <w:qFormat/>
    <w:rsid w:val="00D41AD3"/>
    <w:rPr>
      <w:rFonts w:ascii="Calibri" w:eastAsia="Calibri" w:hAnsi="Calibri" w:cs="Times New Roman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1103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David Fernando Perez Gallego</dc:creator>
  <cp:keywords/>
  <dc:description/>
  <cp:lastModifiedBy>Senith Yazmid Gallego Cardona</cp:lastModifiedBy>
  <cp:revision>4</cp:revision>
  <dcterms:created xsi:type="dcterms:W3CDTF">2019-03-26T17:14:00Z</dcterms:created>
  <dcterms:modified xsi:type="dcterms:W3CDTF">2019-10-18T15:24:00Z</dcterms:modified>
</cp:coreProperties>
</file>